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4D0C" w:rsidRDefault="00BE4D0C" w:rsidP="005F518E">
      <w:pPr>
        <w:overflowPunct/>
        <w:autoSpaceDE/>
        <w:autoSpaceDN/>
        <w:adjustRightInd/>
        <w:spacing w:after="100" w:afterAutospacing="1"/>
        <w:jc w:val="center"/>
        <w:textAlignment w:val="auto"/>
        <w:rPr>
          <w:rFonts w:ascii="Times New Roman" w:hAnsi="Times New Roman"/>
          <w:b/>
          <w:color w:val="000000"/>
          <w:sz w:val="24"/>
          <w:szCs w:val="24"/>
          <w:lang w:val="bg-BG" w:eastAsia="en-GB"/>
        </w:rPr>
      </w:pPr>
    </w:p>
    <w:p w:rsidR="00D63DBF" w:rsidRPr="00D63DBF" w:rsidRDefault="00D63DBF" w:rsidP="00D63DBF">
      <w:pPr>
        <w:overflowPunct/>
        <w:autoSpaceDE/>
        <w:autoSpaceDN/>
        <w:adjustRightInd/>
        <w:spacing w:before="100" w:beforeAutospacing="1" w:after="100" w:afterAutospacing="1"/>
        <w:jc w:val="center"/>
        <w:textAlignment w:val="auto"/>
        <w:rPr>
          <w:rFonts w:ascii="Times New Roman" w:hAnsi="Times New Roman"/>
          <w:b/>
          <w:color w:val="000000"/>
          <w:sz w:val="27"/>
          <w:szCs w:val="27"/>
          <w:lang w:val="bg-BG" w:eastAsia="bg-BG"/>
        </w:rPr>
      </w:pPr>
      <w:bookmarkStart w:id="0" w:name="_GoBack"/>
      <w:bookmarkEnd w:id="0"/>
      <w:r w:rsidRPr="00D63DBF">
        <w:rPr>
          <w:rFonts w:ascii="Times New Roman" w:hAnsi="Times New Roman"/>
          <w:b/>
          <w:color w:val="000000"/>
          <w:sz w:val="27"/>
          <w:szCs w:val="27"/>
          <w:lang w:val="bg-BG" w:eastAsia="bg-BG"/>
        </w:rPr>
        <w:t>РИОСВ-Варна извърши проверка по сигнал за пожар в района на ЗМ „Дуранкулашко езеро”</w:t>
      </w:r>
    </w:p>
    <w:p w:rsidR="00D63DBF" w:rsidRPr="00D63DBF" w:rsidRDefault="00D63DBF" w:rsidP="00D63DBF">
      <w:pPr>
        <w:overflowPunct/>
        <w:autoSpaceDE/>
        <w:autoSpaceDN/>
        <w:adjustRightInd/>
        <w:spacing w:before="100" w:beforeAutospacing="1" w:after="100" w:afterAutospacing="1"/>
        <w:textAlignment w:val="auto"/>
        <w:rPr>
          <w:rFonts w:ascii="Times New Roman" w:hAnsi="Times New Roman"/>
          <w:color w:val="000000"/>
          <w:sz w:val="27"/>
          <w:szCs w:val="27"/>
          <w:lang w:val="bg-BG" w:eastAsia="bg-BG"/>
        </w:rPr>
      </w:pPr>
      <w:r w:rsidRPr="00D63DBF">
        <w:rPr>
          <w:rFonts w:ascii="Times New Roman" w:hAnsi="Times New Roman"/>
          <w:color w:val="000000"/>
          <w:sz w:val="27"/>
          <w:szCs w:val="27"/>
          <w:lang w:val="bg-BG" w:eastAsia="bg-BG"/>
        </w:rPr>
        <w:t> </w:t>
      </w:r>
    </w:p>
    <w:p w:rsidR="00D63DBF" w:rsidRPr="00D63DBF" w:rsidRDefault="00D63DBF" w:rsidP="00D63DBF">
      <w:pPr>
        <w:overflowPunct/>
        <w:autoSpaceDE/>
        <w:autoSpaceDN/>
        <w:adjustRightInd/>
        <w:spacing w:before="100" w:beforeAutospacing="1" w:after="100" w:afterAutospacing="1"/>
        <w:ind w:firstLine="708"/>
        <w:jc w:val="both"/>
        <w:textAlignment w:val="auto"/>
        <w:rPr>
          <w:rFonts w:ascii="Times New Roman" w:hAnsi="Times New Roman"/>
          <w:color w:val="000000"/>
          <w:sz w:val="27"/>
          <w:szCs w:val="27"/>
          <w:lang w:val="bg-BG" w:eastAsia="bg-BG"/>
        </w:rPr>
      </w:pPr>
      <w:r w:rsidRPr="00D63DBF">
        <w:rPr>
          <w:rFonts w:ascii="Times New Roman" w:hAnsi="Times New Roman"/>
          <w:color w:val="000000"/>
          <w:sz w:val="27"/>
          <w:szCs w:val="27"/>
          <w:lang w:val="bg-BG" w:eastAsia="bg-BG"/>
        </w:rPr>
        <w:t>Служители от РИОСВ-Варна участваха в проверка на място по сигнал за пожар в района на Защитена местност „Дуранкулашко езеро”.   Пожарът е възникнал около 17:30 ч. на 26 юли 2019 г. и е бил потушен от служители на Национална служба „Пожарна безопасност и защита на населението“. Според съставения протокол засегнати са общо 37 дка, като огнищата са били две, с приблизителни площи от около 10 дка и 27 дка.</w:t>
      </w:r>
    </w:p>
    <w:p w:rsidR="00D63DBF" w:rsidRPr="00D63DBF" w:rsidRDefault="00D63DBF" w:rsidP="00D63DBF">
      <w:pPr>
        <w:overflowPunct/>
        <w:autoSpaceDE/>
        <w:autoSpaceDN/>
        <w:adjustRightInd/>
        <w:spacing w:before="100" w:beforeAutospacing="1" w:after="100" w:afterAutospacing="1"/>
        <w:jc w:val="both"/>
        <w:textAlignment w:val="auto"/>
        <w:rPr>
          <w:rFonts w:ascii="Times New Roman" w:hAnsi="Times New Roman"/>
          <w:color w:val="000000"/>
          <w:sz w:val="27"/>
          <w:szCs w:val="27"/>
          <w:lang w:val="bg-BG" w:eastAsia="bg-BG"/>
        </w:rPr>
      </w:pPr>
      <w:r w:rsidRPr="00D63DBF">
        <w:rPr>
          <w:rFonts w:ascii="Times New Roman" w:hAnsi="Times New Roman"/>
          <w:color w:val="000000"/>
          <w:sz w:val="27"/>
          <w:szCs w:val="27"/>
          <w:lang w:val="bg-BG" w:eastAsia="bg-BG"/>
        </w:rPr>
        <w:t> </w:t>
      </w:r>
      <w:r>
        <w:rPr>
          <w:rFonts w:ascii="Times New Roman" w:hAnsi="Times New Roman"/>
          <w:color w:val="000000"/>
          <w:sz w:val="27"/>
          <w:szCs w:val="27"/>
          <w:lang w:eastAsia="bg-BG"/>
        </w:rPr>
        <w:tab/>
      </w:r>
      <w:r w:rsidRPr="00D63DBF">
        <w:rPr>
          <w:rFonts w:ascii="Times New Roman" w:hAnsi="Times New Roman"/>
          <w:color w:val="000000"/>
          <w:sz w:val="27"/>
          <w:szCs w:val="27"/>
          <w:lang w:val="bg-BG" w:eastAsia="bg-BG"/>
        </w:rPr>
        <w:t>Няма данни за засегнати тръстикови масиви. Допълнително РИОСВ-Варна ще снеме координати на мястото, за да се установи дали опожарените терени попадат в защитена територия или зона от Натура 2000.</w:t>
      </w:r>
    </w:p>
    <w:p w:rsidR="00D63DBF" w:rsidRPr="00D63DBF" w:rsidRDefault="00D63DBF" w:rsidP="00D63DBF">
      <w:pPr>
        <w:overflowPunct/>
        <w:autoSpaceDE/>
        <w:autoSpaceDN/>
        <w:adjustRightInd/>
        <w:spacing w:before="100" w:beforeAutospacing="1" w:after="100" w:afterAutospacing="1"/>
        <w:jc w:val="both"/>
        <w:textAlignment w:val="auto"/>
        <w:rPr>
          <w:rFonts w:ascii="Times New Roman" w:hAnsi="Times New Roman"/>
          <w:color w:val="000000"/>
          <w:sz w:val="27"/>
          <w:szCs w:val="27"/>
          <w:lang w:val="bg-BG" w:eastAsia="bg-BG"/>
        </w:rPr>
      </w:pPr>
      <w:r w:rsidRPr="00D63DBF">
        <w:rPr>
          <w:rFonts w:ascii="Times New Roman" w:hAnsi="Times New Roman"/>
          <w:color w:val="000000"/>
          <w:sz w:val="27"/>
          <w:szCs w:val="27"/>
          <w:lang w:val="bg-BG" w:eastAsia="bg-BG"/>
        </w:rPr>
        <w:t> </w:t>
      </w:r>
      <w:r>
        <w:rPr>
          <w:rFonts w:ascii="Times New Roman" w:hAnsi="Times New Roman"/>
          <w:color w:val="000000"/>
          <w:sz w:val="27"/>
          <w:szCs w:val="27"/>
          <w:lang w:eastAsia="bg-BG"/>
        </w:rPr>
        <w:tab/>
      </w:r>
      <w:r w:rsidRPr="00D63DBF">
        <w:rPr>
          <w:rFonts w:ascii="Times New Roman" w:hAnsi="Times New Roman"/>
          <w:color w:val="000000"/>
          <w:sz w:val="27"/>
          <w:szCs w:val="27"/>
          <w:lang w:val="bg-BG" w:eastAsia="bg-BG"/>
        </w:rPr>
        <w:t>РИОСВ-Варна ще сезира Районната прокуратура за установяване на извършителя и предприемане на всички необходими мерки съгласно екологичното законодателство.</w:t>
      </w:r>
    </w:p>
    <w:p w:rsidR="003B5F37" w:rsidRPr="00E16462" w:rsidRDefault="003B5F37" w:rsidP="003B5F37">
      <w:pPr>
        <w:overflowPunct/>
        <w:autoSpaceDE/>
        <w:autoSpaceDN/>
        <w:adjustRightInd/>
        <w:spacing w:after="100" w:afterAutospacing="1" w:line="360" w:lineRule="auto"/>
        <w:jc w:val="center"/>
        <w:textAlignment w:val="auto"/>
        <w:rPr>
          <w:rFonts w:ascii="Times New Roman" w:eastAsia="SimSun" w:hAnsi="Times New Roman"/>
          <w:sz w:val="24"/>
          <w:szCs w:val="24"/>
          <w:lang w:val="bg-BG" w:eastAsia="zh-CN"/>
        </w:rPr>
      </w:pPr>
    </w:p>
    <w:p w:rsidR="00F029A7" w:rsidRPr="00C0449E" w:rsidRDefault="002636FF" w:rsidP="00C0449E">
      <w:pPr>
        <w:overflowPunct/>
        <w:autoSpaceDE/>
        <w:autoSpaceDN/>
        <w:adjustRightInd/>
        <w:spacing w:after="100" w:afterAutospacing="1"/>
        <w:textAlignment w:val="auto"/>
        <w:rPr>
          <w:rFonts w:ascii="Times New Roman" w:hAnsi="Times New Roman"/>
          <w:i/>
          <w:sz w:val="24"/>
          <w:szCs w:val="24"/>
          <w:lang w:val="bg-BG"/>
        </w:rPr>
      </w:pPr>
      <w:r w:rsidRPr="00C0449E">
        <w:rPr>
          <w:rFonts w:ascii="Times New Roman" w:hAnsi="Times New Roman"/>
          <w:i/>
          <w:sz w:val="24"/>
          <w:szCs w:val="24"/>
          <w:lang w:val="bg-BG"/>
        </w:rPr>
        <w:t>РИОСВ-Варна</w:t>
      </w:r>
    </w:p>
    <w:p w:rsidR="004642A3" w:rsidRPr="00C0449E" w:rsidRDefault="002636FF" w:rsidP="00C0449E">
      <w:pPr>
        <w:overflowPunct/>
        <w:autoSpaceDE/>
        <w:autoSpaceDN/>
        <w:adjustRightInd/>
        <w:spacing w:after="100" w:afterAutospacing="1"/>
        <w:textAlignment w:val="auto"/>
        <w:rPr>
          <w:rFonts w:ascii="Times New Roman" w:hAnsi="Times New Roman"/>
          <w:i/>
          <w:sz w:val="24"/>
          <w:szCs w:val="24"/>
          <w:lang w:val="bg-BG"/>
        </w:rPr>
      </w:pPr>
      <w:r w:rsidRPr="00C0449E">
        <w:rPr>
          <w:rFonts w:ascii="Times New Roman" w:hAnsi="Times New Roman"/>
          <w:i/>
          <w:sz w:val="24"/>
          <w:szCs w:val="24"/>
          <w:lang w:val="bg-BG"/>
        </w:rPr>
        <w:t>052 / 678</w:t>
      </w:r>
      <w:r w:rsidR="004642A3" w:rsidRPr="00C0449E">
        <w:rPr>
          <w:rFonts w:ascii="Times New Roman" w:hAnsi="Times New Roman"/>
          <w:i/>
          <w:sz w:val="24"/>
          <w:szCs w:val="24"/>
          <w:lang w:val="bg-BG"/>
        </w:rPr>
        <w:t> </w:t>
      </w:r>
      <w:r w:rsidRPr="00C0449E">
        <w:rPr>
          <w:rFonts w:ascii="Times New Roman" w:hAnsi="Times New Roman"/>
          <w:i/>
          <w:sz w:val="24"/>
          <w:szCs w:val="24"/>
          <w:lang w:val="bg-BG"/>
        </w:rPr>
        <w:t>8</w:t>
      </w:r>
      <w:r w:rsidR="004C5319" w:rsidRPr="00C0449E">
        <w:rPr>
          <w:rFonts w:ascii="Times New Roman" w:hAnsi="Times New Roman"/>
          <w:i/>
          <w:sz w:val="24"/>
          <w:szCs w:val="24"/>
          <w:lang w:val="bg-BG"/>
        </w:rPr>
        <w:t>48</w:t>
      </w:r>
    </w:p>
    <w:p w:rsidR="003F7AA7" w:rsidRDefault="003F7AA7" w:rsidP="00486AF1">
      <w:pPr>
        <w:overflowPunct/>
        <w:autoSpaceDE/>
        <w:autoSpaceDN/>
        <w:adjustRightInd/>
        <w:spacing w:after="100" w:afterAutospacing="1"/>
        <w:textAlignment w:val="auto"/>
        <w:rPr>
          <w:rFonts w:ascii="Times New Roman" w:hAnsi="Times New Roman"/>
          <w:i/>
          <w:sz w:val="24"/>
          <w:szCs w:val="24"/>
          <w:lang w:val="ru-RU"/>
        </w:rPr>
      </w:pPr>
    </w:p>
    <w:p w:rsidR="003F7AA7" w:rsidRPr="003F7AA7" w:rsidRDefault="003F7AA7" w:rsidP="00486AF1">
      <w:pPr>
        <w:overflowPunct/>
        <w:autoSpaceDE/>
        <w:autoSpaceDN/>
        <w:adjustRightInd/>
        <w:spacing w:after="100" w:afterAutospacing="1"/>
        <w:textAlignment w:val="auto"/>
        <w:rPr>
          <w:rFonts w:ascii="Times New Roman" w:hAnsi="Times New Roman"/>
          <w:sz w:val="16"/>
          <w:szCs w:val="16"/>
          <w:lang w:val="ru-RU"/>
        </w:rPr>
      </w:pPr>
    </w:p>
    <w:sectPr w:rsidR="003F7AA7" w:rsidRPr="003F7AA7" w:rsidSect="00AC6B2D">
      <w:headerReference w:type="first" r:id="rId8"/>
      <w:footerReference w:type="first" r:id="rId9"/>
      <w:pgSz w:w="11907" w:h="16840" w:code="9"/>
      <w:pgMar w:top="1134" w:right="708" w:bottom="567" w:left="1170" w:header="124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0826" w:rsidRDefault="00B80826">
      <w:r>
        <w:separator/>
      </w:r>
    </w:p>
  </w:endnote>
  <w:endnote w:type="continuationSeparator" w:id="1">
    <w:p w:rsidR="00B80826" w:rsidRDefault="00B8082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06B" w:rsidRPr="003E151E" w:rsidRDefault="008679A0" w:rsidP="007A4EAF">
    <w:pPr>
      <w:pStyle w:val="Footer"/>
      <w:pBdr>
        <w:top w:val="single" w:sz="4" w:space="11" w:color="auto"/>
      </w:pBdr>
      <w:tabs>
        <w:tab w:val="left" w:pos="7230"/>
        <w:tab w:val="left" w:pos="7655"/>
      </w:tabs>
      <w:spacing w:line="216" w:lineRule="auto"/>
      <w:ind w:left="-90" w:right="-285" w:firstLine="4410"/>
      <w:rPr>
        <w:rFonts w:ascii="Times New Roman" w:hAnsi="Times New Roman"/>
        <w:noProof/>
        <w:lang w:val="bg-BG"/>
      </w:rPr>
    </w:pPr>
    <w:r w:rsidRPr="008679A0">
      <w:rPr>
        <w:rFonts w:ascii="Times New Roman" w:hAnsi="Times New Roman"/>
        <w:noProof/>
      </w:rPr>
      <w:pict>
        <v:shapetype id="_x0000_t202" coordsize="21600,21600" o:spt="202" path="m,l,21600r21600,l21600,xe">
          <v:stroke joinstyle="miter"/>
          <v:path gradientshapeok="t" o:connecttype="rect"/>
        </v:shapetype>
        <v:shape id="Text Box 2" o:spid="_x0000_s4097" type="#_x0000_t202" style="position:absolute;left:0;text-align:left;margin-left:35.95pt;margin-top:2.1pt;width:44.05pt;height:37pt;z-index:251662336;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" strokecolor="white">
          <v:textbox style="mso-fit-shape-to-text:t">
            <w:txbxContent>
              <w:p w:rsidR="0022306B" w:rsidRDefault="002636FF" w:rsidP="00643C98">
                <w:r>
                  <w:rPr>
                    <w:rFonts w:ascii="Times New Roman" w:hAnsi="Times New Roman"/>
                    <w:noProof/>
                    <w:lang w:val="bg-BG" w:eastAsia="bg-BG"/>
                  </w:rPr>
                  <w:drawing>
                    <wp:inline distT="0" distB="0" distL="0" distR="0">
                      <wp:extent cx="368300" cy="368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8300" cy="368300"/>
                              </a:xfrm>
                              <a:prstGeom prst="rect">
                                <a:avLst/>
                              </a:prstGeom>
                              <a:noFill/>
                              <a:ln>
                                <a:noFill/>
                              </a:ln>
                            </pic:spPr>
                          </pic:pic>
                        </a:graphicData>
                      </a:graphic>
                    </wp:inline>
                  </w:drawing>
                </w:r>
              </w:p>
            </w:txbxContent>
          </v:textbox>
        </v:shape>
      </w:pict>
    </w:r>
    <w:r w:rsidR="00A10E59">
      <w:rPr>
        <w:rFonts w:ascii="Times New Roman" w:hAnsi="Times New Roman"/>
        <w:noProof/>
        <w:lang w:val="bg-BG"/>
      </w:rPr>
      <w:t>9000, гр. Варна, ул. Ян Палах № 4</w:t>
    </w:r>
  </w:p>
  <w:p w:rsidR="0022306B" w:rsidRPr="003E151E" w:rsidRDefault="00A10E59" w:rsidP="007A4EAF">
    <w:pPr>
      <w:pStyle w:val="Footer"/>
      <w:tabs>
        <w:tab w:val="left" w:pos="660"/>
        <w:tab w:val="center" w:pos="4253"/>
        <w:tab w:val="left" w:pos="7230"/>
        <w:tab w:val="left" w:pos="7655"/>
      </w:tabs>
      <w:spacing w:line="216" w:lineRule="auto"/>
      <w:ind w:left="-851" w:right="-285"/>
      <w:jc w:val="center"/>
      <w:rPr>
        <w:rFonts w:ascii="Times New Roman" w:hAnsi="Times New Roman"/>
        <w:noProof/>
        <w:lang w:val="bg-BG"/>
      </w:rPr>
    </w:pPr>
    <w:r>
      <w:rPr>
        <w:rFonts w:ascii="Times New Roman" w:hAnsi="Times New Roman"/>
        <w:noProof/>
        <w:lang w:val="bg-BG"/>
      </w:rPr>
      <w:tab/>
      <w:t xml:space="preserve">                Тел: (+35952) 678 842</w:t>
    </w:r>
    <w:r w:rsidRPr="00695933">
      <w:rPr>
        <w:rFonts w:ascii="Times New Roman" w:hAnsi="Times New Roman"/>
        <w:noProof/>
        <w:lang w:val="bg-BG"/>
      </w:rPr>
      <w:t xml:space="preserve">, </w:t>
    </w:r>
    <w:r w:rsidRPr="00695933">
      <w:rPr>
        <w:rFonts w:ascii="Times New Roman" w:hAnsi="Times New Roman"/>
        <w:noProof/>
      </w:rPr>
      <w:t xml:space="preserve">Факс: </w:t>
    </w:r>
    <w:r w:rsidRPr="00695933">
      <w:rPr>
        <w:rFonts w:ascii="Times New Roman" w:hAnsi="Times New Roman"/>
        <w:noProof/>
        <w:lang w:val="bg-BG"/>
      </w:rPr>
      <w:t>(</w:t>
    </w:r>
    <w:r w:rsidRPr="00695933">
      <w:rPr>
        <w:rFonts w:ascii="Times New Roman" w:hAnsi="Times New Roman"/>
        <w:noProof/>
      </w:rPr>
      <w:t>+359</w:t>
    </w:r>
    <w:r>
      <w:rPr>
        <w:rFonts w:ascii="Times New Roman" w:hAnsi="Times New Roman"/>
        <w:noProof/>
        <w:lang w:val="bg-BG"/>
      </w:rPr>
      <w:t>5</w:t>
    </w:r>
    <w:r w:rsidRPr="00695933">
      <w:rPr>
        <w:rFonts w:ascii="Times New Roman" w:hAnsi="Times New Roman"/>
        <w:noProof/>
      </w:rPr>
      <w:t>2</w:t>
    </w:r>
    <w:r w:rsidRPr="00695933">
      <w:rPr>
        <w:rFonts w:ascii="Times New Roman" w:hAnsi="Times New Roman"/>
        <w:noProof/>
        <w:lang w:val="bg-BG"/>
      </w:rPr>
      <w:t>)</w:t>
    </w:r>
    <w:r>
      <w:rPr>
        <w:rFonts w:ascii="Times New Roman" w:hAnsi="Times New Roman"/>
        <w:noProof/>
        <w:lang w:val="bg-BG"/>
      </w:rPr>
      <w:t xml:space="preserve"> 634 593</w:t>
    </w:r>
  </w:p>
  <w:p w:rsidR="0022306B" w:rsidRPr="00842F0C" w:rsidRDefault="00B80826" w:rsidP="007A4EAF">
    <w:pPr>
      <w:pStyle w:val="Footer"/>
      <w:tabs>
        <w:tab w:val="left" w:pos="7230"/>
        <w:tab w:val="left" w:pos="7655"/>
      </w:tabs>
      <w:spacing w:line="216" w:lineRule="auto"/>
      <w:ind w:left="-851" w:right="-285"/>
      <w:jc w:val="center"/>
      <w:rPr>
        <w:rFonts w:ascii="Verdana" w:hAnsi="Verdana"/>
        <w:noProof/>
        <w:sz w:val="16"/>
        <w:szCs w:val="16"/>
        <w:lang w:val="bg-BG"/>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0826" w:rsidRDefault="00B80826">
      <w:r>
        <w:separator/>
      </w:r>
    </w:p>
  </w:footnote>
  <w:footnote w:type="continuationSeparator" w:id="1">
    <w:p w:rsidR="00B80826" w:rsidRDefault="00B8082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06B" w:rsidRPr="005B69F7" w:rsidRDefault="002636FF" w:rsidP="00D678CA">
    <w:pPr>
      <w:pStyle w:val="Heading2"/>
      <w:ind w:left="-450"/>
      <w:jc w:val="center"/>
      <w:rPr>
        <w:rStyle w:val="Emphasis"/>
        <w:sz w:val="2"/>
        <w:szCs w:val="2"/>
      </w:rPr>
    </w:pPr>
    <w:r>
      <w:rPr>
        <w:i/>
        <w:iCs/>
        <w:noProof/>
        <w:sz w:val="2"/>
        <w:szCs w:val="2"/>
        <w:lang w:eastAsia="bg-BG"/>
      </w:rPr>
      <w:drawing>
        <wp:anchor distT="0" distB="0" distL="114300" distR="114300" simplePos="0" relativeHeight="251660288" behindDoc="0" locked="0" layoutInCell="1" allowOverlap="1">
          <wp:simplePos x="0" y="0"/>
          <wp:positionH relativeFrom="column">
            <wp:posOffset>-635</wp:posOffset>
          </wp:positionH>
          <wp:positionV relativeFrom="paragraph">
            <wp:posOffset>-66040</wp:posOffset>
          </wp:positionV>
          <wp:extent cx="600710" cy="832485"/>
          <wp:effectExtent l="0" t="0" r="8890" b="5715"/>
          <wp:wrapSquare wrapText="bothSides"/>
          <wp:docPr id="5" name="Picture 5" descr="lav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v4e"/>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0710" cy="832485"/>
                  </a:xfrm>
                  <a:prstGeom prst="rect">
                    <a:avLst/>
                  </a:prstGeom>
                  <a:noFill/>
                  <a:ln>
                    <a:noFill/>
                  </a:ln>
                </pic:spPr>
              </pic:pic>
            </a:graphicData>
          </a:graphic>
        </wp:anchor>
      </w:drawing>
    </w:r>
  </w:p>
  <w:p w:rsidR="0022306B" w:rsidRPr="00E15B5B" w:rsidRDefault="008679A0" w:rsidP="007A6290">
    <w:pPr>
      <w:pStyle w:val="Heading1"/>
      <w:framePr w:w="0" w:hRule="auto" w:wrap="auto" w:vAnchor="margin" w:hAnchor="text" w:xAlign="left" w:yAlign="inline"/>
      <w:tabs>
        <w:tab w:val="left" w:pos="1276"/>
      </w:tabs>
      <w:ind w:firstLine="1276"/>
      <w:jc w:val="left"/>
      <w:rPr>
        <w:rFonts w:ascii="Times New Roman" w:hAnsi="Times New Roman"/>
        <w:spacing w:val="40"/>
        <w:sz w:val="30"/>
        <w:szCs w:val="30"/>
      </w:rPr>
    </w:pPr>
    <w:r w:rsidRPr="008679A0">
      <w:rPr>
        <w:rFonts w:ascii="Times New Roman" w:hAnsi="Times New Roman"/>
        <w:i/>
        <w:iCs/>
        <w:noProof/>
        <w:sz w:val="2"/>
        <w:szCs w:val="2"/>
        <w:lang w:val="en-US"/>
      </w:rPr>
      <w:pict>
        <v:shapetype id="_x0000_t32" coordsize="21600,21600" o:spt="32" o:oned="t" path="m,l21600,21600e" filled="f">
          <v:path arrowok="t" fillok="f" o:connecttype="none"/>
          <o:lock v:ext="edit" shapetype="t"/>
        </v:shapetype>
        <v:shape id="Straight Arrow Connector 4" o:spid="_x0000_s4099" type="#_x0000_t32" style="position:absolute;left:0;text-align:left;margin-left:53.05pt;margin-top:.65pt;width:0;height:48.2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"/>
      </w:pict>
    </w:r>
    <w:r w:rsidR="00A10E59" w:rsidRPr="00E15B5B">
      <w:rPr>
        <w:rFonts w:ascii="Times New Roman" w:hAnsi="Times New Roman"/>
        <w:spacing w:val="40"/>
        <w:sz w:val="30"/>
        <w:szCs w:val="30"/>
      </w:rPr>
      <w:t>РЕПУБЛИКА БЪЛГАРИЯ</w:t>
    </w:r>
  </w:p>
  <w:p w:rsidR="0022306B" w:rsidRPr="00E15B5B" w:rsidRDefault="00A10E59" w:rsidP="00936425">
    <w:pPr>
      <w:pStyle w:val="Heading1"/>
      <w:framePr w:w="0" w:hRule="auto" w:wrap="auto" w:vAnchor="margin" w:hAnchor="text" w:xAlign="left" w:yAlign="inline"/>
      <w:tabs>
        <w:tab w:val="left" w:pos="1276"/>
      </w:tabs>
      <w:jc w:val="left"/>
      <w:rPr>
        <w:rFonts w:ascii="Times New Roman" w:hAnsi="Times New Roman"/>
        <w:spacing w:val="40"/>
        <w:sz w:val="28"/>
        <w:szCs w:val="28"/>
      </w:rPr>
    </w:pPr>
    <w:r w:rsidRPr="00E15B5B">
      <w:rPr>
        <w:rFonts w:ascii="Times New Roman" w:hAnsi="Times New Roman"/>
        <w:sz w:val="36"/>
        <w:szCs w:val="36"/>
      </w:rPr>
      <w:tab/>
    </w:r>
    <w:r w:rsidRPr="00E15B5B">
      <w:rPr>
        <w:rFonts w:ascii="Times New Roman" w:hAnsi="Times New Roman"/>
        <w:spacing w:val="40"/>
        <w:sz w:val="28"/>
        <w:szCs w:val="28"/>
      </w:rPr>
      <w:t xml:space="preserve">Министерство на </w:t>
    </w:r>
    <w:r w:rsidR="008679A0" w:rsidRPr="008679A0">
      <w:rPr>
        <w:rFonts w:ascii="Times New Roman" w:hAnsi="Times New Roman"/>
        <w:noProof/>
        <w:sz w:val="28"/>
        <w:szCs w:val="28"/>
        <w:lang w:val="en-US"/>
      </w:rPr>
      <w:pict>
        <v:line id="Straight Connector 3" o:spid="_x0000_s4098" style="position:absolute;z-index:251659264;visibility:visible;mso-position-horizontal-relative:text;mso-position-vertical-relative:text" from="-17.85pt,767.25pt" to="579.75pt,76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" o:allowincell="f"/>
      </w:pict>
    </w:r>
    <w:r w:rsidRPr="00E15B5B">
      <w:rPr>
        <w:rFonts w:ascii="Times New Roman" w:hAnsi="Times New Roman"/>
        <w:spacing w:val="40"/>
        <w:sz w:val="28"/>
        <w:szCs w:val="28"/>
      </w:rPr>
      <w:t>околната среда и водите</w:t>
    </w:r>
  </w:p>
  <w:p w:rsidR="0022306B" w:rsidRPr="003E151E" w:rsidRDefault="00A10E59" w:rsidP="00E15B5B">
    <w:pPr>
      <w:tabs>
        <w:tab w:val="left" w:pos="1276"/>
      </w:tabs>
      <w:rPr>
        <w:rFonts w:ascii="Times New Roman" w:hAnsi="Times New Roman"/>
        <w:sz w:val="24"/>
        <w:szCs w:val="24"/>
        <w:lang w:val="bg-BG"/>
      </w:rPr>
    </w:pPr>
    <w:r>
      <w:rPr>
        <w:rFonts w:ascii="Times New Roman" w:hAnsi="Times New Roman"/>
        <w:sz w:val="24"/>
        <w:szCs w:val="24"/>
        <w:lang w:val="bg-BG"/>
      </w:rPr>
      <w:tab/>
      <w:t>Регионална инспекция по околната среда и водите - Варна</w:t>
    </w:r>
  </w:p>
  <w:p w:rsidR="0022306B" w:rsidRPr="00ED1377" w:rsidRDefault="00B80826" w:rsidP="00E15B5B">
    <w:pPr>
      <w:tabs>
        <w:tab w:val="left" w:pos="1276"/>
      </w:tabs>
      <w:rPr>
        <w:lang w:val="bg-BG"/>
      </w:rPr>
    </w:pPr>
  </w:p>
  <w:p w:rsidR="0022306B" w:rsidRPr="00ED1377" w:rsidRDefault="00A10E59" w:rsidP="00FC43AE">
    <w:pPr>
      <w:tabs>
        <w:tab w:val="left" w:pos="1276"/>
      </w:tabs>
      <w:rPr>
        <w:lang w:val="bg-BG"/>
      </w:rPr>
    </w:pPr>
    <w:r>
      <w:rPr>
        <w:lang w:val="bg-BG"/>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F47BE"/>
    <w:multiLevelType w:val="hybridMultilevel"/>
    <w:tmpl w:val="2A00BF8C"/>
    <w:lvl w:ilvl="0" w:tplc="04020001">
      <w:start w:val="1"/>
      <w:numFmt w:val="bullet"/>
      <w:lvlText w:val=""/>
      <w:lvlJc w:val="left"/>
      <w:pPr>
        <w:tabs>
          <w:tab w:val="num" w:pos="720"/>
        </w:tabs>
        <w:ind w:left="720" w:hanging="360"/>
      </w:pPr>
      <w:rPr>
        <w:rFonts w:ascii="Symbol" w:hAnsi="Symbol" w:hint="default"/>
      </w:rPr>
    </w:lvl>
    <w:lvl w:ilvl="1" w:tplc="0402000B">
      <w:start w:val="1"/>
      <w:numFmt w:val="bullet"/>
      <w:lvlText w:val=""/>
      <w:lvlJc w:val="left"/>
      <w:pPr>
        <w:tabs>
          <w:tab w:val="num" w:pos="1440"/>
        </w:tabs>
        <w:ind w:left="1440" w:hanging="360"/>
      </w:pPr>
      <w:rPr>
        <w:rFonts w:ascii="Wingdings" w:hAnsi="Wingding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nsid w:val="073B1DE1"/>
    <w:multiLevelType w:val="hybridMultilevel"/>
    <w:tmpl w:val="F4B08C10"/>
    <w:lvl w:ilvl="0" w:tplc="EA6815D8">
      <w:start w:val="1"/>
      <w:numFmt w:val="bullet"/>
      <w:lvlText w:val=""/>
      <w:lvlJc w:val="left"/>
      <w:pPr>
        <w:tabs>
          <w:tab w:val="num" w:pos="720"/>
        </w:tabs>
        <w:ind w:left="720" w:hanging="360"/>
      </w:pPr>
      <w:rPr>
        <w:rFonts w:ascii="Wingdings" w:hAnsi="Wingdings" w:hint="default"/>
        <w:color w:val="auto"/>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nsid w:val="24DA761B"/>
    <w:multiLevelType w:val="hybridMultilevel"/>
    <w:tmpl w:val="E7CAB358"/>
    <w:lvl w:ilvl="0" w:tplc="04020001">
      <w:start w:val="1"/>
      <w:numFmt w:val="bullet"/>
      <w:lvlText w:val=""/>
      <w:lvlJc w:val="left"/>
      <w:pPr>
        <w:tabs>
          <w:tab w:val="num" w:pos="1429"/>
        </w:tabs>
        <w:ind w:left="1429" w:hanging="360"/>
      </w:pPr>
      <w:rPr>
        <w:rFonts w:ascii="Symbol" w:hAnsi="Symbol" w:hint="default"/>
      </w:rPr>
    </w:lvl>
    <w:lvl w:ilvl="1" w:tplc="04020003" w:tentative="1">
      <w:start w:val="1"/>
      <w:numFmt w:val="bullet"/>
      <w:lvlText w:val="o"/>
      <w:lvlJc w:val="left"/>
      <w:pPr>
        <w:tabs>
          <w:tab w:val="num" w:pos="2149"/>
        </w:tabs>
        <w:ind w:left="2149" w:hanging="360"/>
      </w:pPr>
      <w:rPr>
        <w:rFonts w:ascii="Courier New" w:hAnsi="Courier New" w:cs="Courier New" w:hint="default"/>
      </w:rPr>
    </w:lvl>
    <w:lvl w:ilvl="2" w:tplc="04020005" w:tentative="1">
      <w:start w:val="1"/>
      <w:numFmt w:val="bullet"/>
      <w:lvlText w:val=""/>
      <w:lvlJc w:val="left"/>
      <w:pPr>
        <w:tabs>
          <w:tab w:val="num" w:pos="2869"/>
        </w:tabs>
        <w:ind w:left="2869" w:hanging="360"/>
      </w:pPr>
      <w:rPr>
        <w:rFonts w:ascii="Wingdings" w:hAnsi="Wingdings" w:hint="default"/>
      </w:rPr>
    </w:lvl>
    <w:lvl w:ilvl="3" w:tplc="04020001" w:tentative="1">
      <w:start w:val="1"/>
      <w:numFmt w:val="bullet"/>
      <w:lvlText w:val=""/>
      <w:lvlJc w:val="left"/>
      <w:pPr>
        <w:tabs>
          <w:tab w:val="num" w:pos="3589"/>
        </w:tabs>
        <w:ind w:left="3589" w:hanging="360"/>
      </w:pPr>
      <w:rPr>
        <w:rFonts w:ascii="Symbol" w:hAnsi="Symbol" w:hint="default"/>
      </w:rPr>
    </w:lvl>
    <w:lvl w:ilvl="4" w:tplc="04020003" w:tentative="1">
      <w:start w:val="1"/>
      <w:numFmt w:val="bullet"/>
      <w:lvlText w:val="o"/>
      <w:lvlJc w:val="left"/>
      <w:pPr>
        <w:tabs>
          <w:tab w:val="num" w:pos="4309"/>
        </w:tabs>
        <w:ind w:left="4309" w:hanging="360"/>
      </w:pPr>
      <w:rPr>
        <w:rFonts w:ascii="Courier New" w:hAnsi="Courier New" w:cs="Courier New" w:hint="default"/>
      </w:rPr>
    </w:lvl>
    <w:lvl w:ilvl="5" w:tplc="04020005" w:tentative="1">
      <w:start w:val="1"/>
      <w:numFmt w:val="bullet"/>
      <w:lvlText w:val=""/>
      <w:lvlJc w:val="left"/>
      <w:pPr>
        <w:tabs>
          <w:tab w:val="num" w:pos="5029"/>
        </w:tabs>
        <w:ind w:left="5029" w:hanging="360"/>
      </w:pPr>
      <w:rPr>
        <w:rFonts w:ascii="Wingdings" w:hAnsi="Wingdings" w:hint="default"/>
      </w:rPr>
    </w:lvl>
    <w:lvl w:ilvl="6" w:tplc="04020001" w:tentative="1">
      <w:start w:val="1"/>
      <w:numFmt w:val="bullet"/>
      <w:lvlText w:val=""/>
      <w:lvlJc w:val="left"/>
      <w:pPr>
        <w:tabs>
          <w:tab w:val="num" w:pos="5749"/>
        </w:tabs>
        <w:ind w:left="5749" w:hanging="360"/>
      </w:pPr>
      <w:rPr>
        <w:rFonts w:ascii="Symbol" w:hAnsi="Symbol" w:hint="default"/>
      </w:rPr>
    </w:lvl>
    <w:lvl w:ilvl="7" w:tplc="04020003" w:tentative="1">
      <w:start w:val="1"/>
      <w:numFmt w:val="bullet"/>
      <w:lvlText w:val="o"/>
      <w:lvlJc w:val="left"/>
      <w:pPr>
        <w:tabs>
          <w:tab w:val="num" w:pos="6469"/>
        </w:tabs>
        <w:ind w:left="6469" w:hanging="360"/>
      </w:pPr>
      <w:rPr>
        <w:rFonts w:ascii="Courier New" w:hAnsi="Courier New" w:cs="Courier New" w:hint="default"/>
      </w:rPr>
    </w:lvl>
    <w:lvl w:ilvl="8" w:tplc="04020005" w:tentative="1">
      <w:start w:val="1"/>
      <w:numFmt w:val="bullet"/>
      <w:lvlText w:val=""/>
      <w:lvlJc w:val="left"/>
      <w:pPr>
        <w:tabs>
          <w:tab w:val="num" w:pos="7189"/>
        </w:tabs>
        <w:ind w:left="7189" w:hanging="360"/>
      </w:pPr>
      <w:rPr>
        <w:rFonts w:ascii="Wingdings" w:hAnsi="Wingdings" w:hint="default"/>
      </w:rPr>
    </w:lvl>
  </w:abstractNum>
  <w:abstractNum w:abstractNumId="3">
    <w:nsid w:val="366E4F89"/>
    <w:multiLevelType w:val="hybridMultilevel"/>
    <w:tmpl w:val="47F84AB8"/>
    <w:lvl w:ilvl="0" w:tplc="0402000F">
      <w:start w:val="1"/>
      <w:numFmt w:val="decimal"/>
      <w:lvlText w:val="%1."/>
      <w:lvlJc w:val="left"/>
      <w:pPr>
        <w:ind w:left="502" w:hanging="360"/>
      </w:p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4">
    <w:nsid w:val="36BE5503"/>
    <w:multiLevelType w:val="hybridMultilevel"/>
    <w:tmpl w:val="C63C646E"/>
    <w:lvl w:ilvl="0" w:tplc="0402000F">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489F51BE"/>
    <w:multiLevelType w:val="hybridMultilevel"/>
    <w:tmpl w:val="A8462E0E"/>
    <w:lvl w:ilvl="0" w:tplc="1CB83F36">
      <w:start w:val="1"/>
      <w:numFmt w:val="decimal"/>
      <w:lvlText w:val="%1."/>
      <w:lvlJc w:val="left"/>
      <w:pPr>
        <w:tabs>
          <w:tab w:val="num" w:pos="720"/>
        </w:tabs>
        <w:ind w:left="720" w:hanging="360"/>
      </w:pPr>
      <w:rPr>
        <w:rFonts w:hint="default"/>
        <w:color w:val="auto"/>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
    <w:nsid w:val="4E845455"/>
    <w:multiLevelType w:val="hybridMultilevel"/>
    <w:tmpl w:val="7EAAACBC"/>
    <w:lvl w:ilvl="0" w:tplc="08090001">
      <w:start w:val="1"/>
      <w:numFmt w:val="bullet"/>
      <w:lvlText w:val=""/>
      <w:lvlJc w:val="left"/>
      <w:pPr>
        <w:ind w:left="284"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52F2EA0"/>
    <w:multiLevelType w:val="hybridMultilevel"/>
    <w:tmpl w:val="FD4866FE"/>
    <w:lvl w:ilvl="0" w:tplc="9A788300">
      <w:start w:val="1"/>
      <w:numFmt w:val="decimal"/>
      <w:lvlText w:val="%1."/>
      <w:lvlJc w:val="left"/>
      <w:pPr>
        <w:tabs>
          <w:tab w:val="num" w:pos="720"/>
        </w:tabs>
        <w:ind w:left="720" w:hanging="360"/>
      </w:pPr>
      <w:rPr>
        <w:rFonts w:hint="default"/>
        <w:color w:val="auto"/>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8">
    <w:nsid w:val="58CC656D"/>
    <w:multiLevelType w:val="multilevel"/>
    <w:tmpl w:val="BF50D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5B366812"/>
    <w:multiLevelType w:val="hybridMultilevel"/>
    <w:tmpl w:val="7A98A12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65F23A43"/>
    <w:multiLevelType w:val="hybridMultilevel"/>
    <w:tmpl w:val="C50AAF9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68316F7F"/>
    <w:multiLevelType w:val="hybridMultilevel"/>
    <w:tmpl w:val="4E521C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nsid w:val="6BDC2848"/>
    <w:multiLevelType w:val="hybridMultilevel"/>
    <w:tmpl w:val="D9DC9016"/>
    <w:lvl w:ilvl="0" w:tplc="384AB79A">
      <w:start w:val="1"/>
      <w:numFmt w:val="bullet"/>
      <w:lvlText w:val=""/>
      <w:lvlJc w:val="left"/>
      <w:pPr>
        <w:tabs>
          <w:tab w:val="num" w:pos="860"/>
        </w:tabs>
        <w:ind w:left="860" w:hanging="360"/>
      </w:pPr>
      <w:rPr>
        <w:rFonts w:ascii="Symbol" w:hAnsi="Symbol" w:cs="Symbol" w:hint="default"/>
        <w:color w:val="auto"/>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13">
    <w:nsid w:val="6CA25255"/>
    <w:multiLevelType w:val="hybridMultilevel"/>
    <w:tmpl w:val="7A3CF58C"/>
    <w:lvl w:ilvl="0" w:tplc="0402000B">
      <w:start w:val="1"/>
      <w:numFmt w:val="bullet"/>
      <w:lvlText w:val=""/>
      <w:lvlJc w:val="left"/>
      <w:pPr>
        <w:ind w:left="1311" w:hanging="360"/>
      </w:pPr>
      <w:rPr>
        <w:rFonts w:ascii="Wingdings" w:hAnsi="Wingdings" w:hint="default"/>
      </w:rPr>
    </w:lvl>
    <w:lvl w:ilvl="1" w:tplc="04020003" w:tentative="1">
      <w:start w:val="1"/>
      <w:numFmt w:val="bullet"/>
      <w:lvlText w:val="o"/>
      <w:lvlJc w:val="left"/>
      <w:pPr>
        <w:ind w:left="2031" w:hanging="360"/>
      </w:pPr>
      <w:rPr>
        <w:rFonts w:ascii="Courier New" w:hAnsi="Courier New" w:cs="Courier New" w:hint="default"/>
      </w:rPr>
    </w:lvl>
    <w:lvl w:ilvl="2" w:tplc="04020005" w:tentative="1">
      <w:start w:val="1"/>
      <w:numFmt w:val="bullet"/>
      <w:lvlText w:val=""/>
      <w:lvlJc w:val="left"/>
      <w:pPr>
        <w:ind w:left="2751" w:hanging="360"/>
      </w:pPr>
      <w:rPr>
        <w:rFonts w:ascii="Wingdings" w:hAnsi="Wingdings" w:hint="default"/>
      </w:rPr>
    </w:lvl>
    <w:lvl w:ilvl="3" w:tplc="04020001" w:tentative="1">
      <w:start w:val="1"/>
      <w:numFmt w:val="bullet"/>
      <w:lvlText w:val=""/>
      <w:lvlJc w:val="left"/>
      <w:pPr>
        <w:ind w:left="3471" w:hanging="360"/>
      </w:pPr>
      <w:rPr>
        <w:rFonts w:ascii="Symbol" w:hAnsi="Symbol" w:hint="default"/>
      </w:rPr>
    </w:lvl>
    <w:lvl w:ilvl="4" w:tplc="04020003" w:tentative="1">
      <w:start w:val="1"/>
      <w:numFmt w:val="bullet"/>
      <w:lvlText w:val="o"/>
      <w:lvlJc w:val="left"/>
      <w:pPr>
        <w:ind w:left="4191" w:hanging="360"/>
      </w:pPr>
      <w:rPr>
        <w:rFonts w:ascii="Courier New" w:hAnsi="Courier New" w:cs="Courier New" w:hint="default"/>
      </w:rPr>
    </w:lvl>
    <w:lvl w:ilvl="5" w:tplc="04020005" w:tentative="1">
      <w:start w:val="1"/>
      <w:numFmt w:val="bullet"/>
      <w:lvlText w:val=""/>
      <w:lvlJc w:val="left"/>
      <w:pPr>
        <w:ind w:left="4911" w:hanging="360"/>
      </w:pPr>
      <w:rPr>
        <w:rFonts w:ascii="Wingdings" w:hAnsi="Wingdings" w:hint="default"/>
      </w:rPr>
    </w:lvl>
    <w:lvl w:ilvl="6" w:tplc="04020001" w:tentative="1">
      <w:start w:val="1"/>
      <w:numFmt w:val="bullet"/>
      <w:lvlText w:val=""/>
      <w:lvlJc w:val="left"/>
      <w:pPr>
        <w:ind w:left="5631" w:hanging="360"/>
      </w:pPr>
      <w:rPr>
        <w:rFonts w:ascii="Symbol" w:hAnsi="Symbol" w:hint="default"/>
      </w:rPr>
    </w:lvl>
    <w:lvl w:ilvl="7" w:tplc="04020003" w:tentative="1">
      <w:start w:val="1"/>
      <w:numFmt w:val="bullet"/>
      <w:lvlText w:val="o"/>
      <w:lvlJc w:val="left"/>
      <w:pPr>
        <w:ind w:left="6351" w:hanging="360"/>
      </w:pPr>
      <w:rPr>
        <w:rFonts w:ascii="Courier New" w:hAnsi="Courier New" w:cs="Courier New" w:hint="default"/>
      </w:rPr>
    </w:lvl>
    <w:lvl w:ilvl="8" w:tplc="04020005" w:tentative="1">
      <w:start w:val="1"/>
      <w:numFmt w:val="bullet"/>
      <w:lvlText w:val=""/>
      <w:lvlJc w:val="left"/>
      <w:pPr>
        <w:ind w:left="7071" w:hanging="360"/>
      </w:pPr>
      <w:rPr>
        <w:rFonts w:ascii="Wingdings" w:hAnsi="Wingdings" w:hint="default"/>
      </w:rPr>
    </w:lvl>
  </w:abstractNum>
  <w:num w:numId="1">
    <w:abstractNumId w:val="3"/>
  </w:num>
  <w:num w:numId="2">
    <w:abstractNumId w:val="8"/>
  </w:num>
  <w:num w:numId="3">
    <w:abstractNumId w:val="5"/>
  </w:num>
  <w:num w:numId="4">
    <w:abstractNumId w:val="7"/>
  </w:num>
  <w:num w:numId="5">
    <w:abstractNumId w:val="0"/>
  </w:num>
  <w:num w:numId="6">
    <w:abstractNumId w:val="10"/>
  </w:num>
  <w:num w:numId="7">
    <w:abstractNumId w:val="13"/>
  </w:num>
  <w:num w:numId="8">
    <w:abstractNumId w:val="12"/>
  </w:num>
  <w:num w:numId="9">
    <w:abstractNumId w:val="1"/>
  </w:num>
  <w:num w:numId="10">
    <w:abstractNumId w:val="11"/>
  </w:num>
  <w:num w:numId="11">
    <w:abstractNumId w:val="6"/>
  </w:num>
  <w:num w:numId="12">
    <w:abstractNumId w:val="9"/>
  </w:num>
  <w:num w:numId="13">
    <w:abstractNumId w:val="4"/>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stylePaneFormatFilter w:val="3F01"/>
  <w:defaultTabStop w:val="708"/>
  <w:hyphenationZone w:val="425"/>
  <w:noPunctuationKerning/>
  <w:characterSpacingControl w:val="doNotCompress"/>
  <w:hdrShapeDefaults>
    <o:shapedefaults v:ext="edit" spidmax="5122"/>
    <o:shapelayout v:ext="edit">
      <o:idmap v:ext="edit" data="4"/>
      <o:rules v:ext="edit">
        <o:r id="V:Rule1" type="connector" idref="#Straight Arrow Connector 4"/>
      </o:rules>
    </o:shapelayout>
  </w:hdrShapeDefaults>
  <w:footnotePr>
    <w:footnote w:id="0"/>
    <w:footnote w:id="1"/>
  </w:footnotePr>
  <w:endnotePr>
    <w:endnote w:id="0"/>
    <w:endnote w:id="1"/>
  </w:endnotePr>
  <w:compat/>
  <w:rsids>
    <w:rsidRoot w:val="002636FF"/>
    <w:rsid w:val="000064A8"/>
    <w:rsid w:val="000139CB"/>
    <w:rsid w:val="00013FC2"/>
    <w:rsid w:val="00014B5F"/>
    <w:rsid w:val="00015A8B"/>
    <w:rsid w:val="0002188F"/>
    <w:rsid w:val="00036465"/>
    <w:rsid w:val="0004438C"/>
    <w:rsid w:val="00046BB6"/>
    <w:rsid w:val="00054EB4"/>
    <w:rsid w:val="0006035B"/>
    <w:rsid w:val="00063D8E"/>
    <w:rsid w:val="0006556E"/>
    <w:rsid w:val="0006689B"/>
    <w:rsid w:val="00082A41"/>
    <w:rsid w:val="000850FC"/>
    <w:rsid w:val="00086BF2"/>
    <w:rsid w:val="00087F51"/>
    <w:rsid w:val="000900A7"/>
    <w:rsid w:val="0009477D"/>
    <w:rsid w:val="000954AC"/>
    <w:rsid w:val="000A1C17"/>
    <w:rsid w:val="000A1CB0"/>
    <w:rsid w:val="000A4EA4"/>
    <w:rsid w:val="000B1052"/>
    <w:rsid w:val="000B74FC"/>
    <w:rsid w:val="000B75CA"/>
    <w:rsid w:val="000C2CBB"/>
    <w:rsid w:val="000C580E"/>
    <w:rsid w:val="000E16BD"/>
    <w:rsid w:val="000E453D"/>
    <w:rsid w:val="000E61B0"/>
    <w:rsid w:val="000F4CB7"/>
    <w:rsid w:val="00102DF1"/>
    <w:rsid w:val="00112290"/>
    <w:rsid w:val="00115B66"/>
    <w:rsid w:val="00120B4E"/>
    <w:rsid w:val="00120BCC"/>
    <w:rsid w:val="001431D9"/>
    <w:rsid w:val="00145CBA"/>
    <w:rsid w:val="00152B04"/>
    <w:rsid w:val="001544A6"/>
    <w:rsid w:val="0016113B"/>
    <w:rsid w:val="00163483"/>
    <w:rsid w:val="0016505B"/>
    <w:rsid w:val="00165EC6"/>
    <w:rsid w:val="001707DD"/>
    <w:rsid w:val="001819E7"/>
    <w:rsid w:val="00192A4A"/>
    <w:rsid w:val="001937D4"/>
    <w:rsid w:val="00197B5E"/>
    <w:rsid w:val="00197E4B"/>
    <w:rsid w:val="001A0503"/>
    <w:rsid w:val="001A0A7A"/>
    <w:rsid w:val="001A0EFC"/>
    <w:rsid w:val="001B1168"/>
    <w:rsid w:val="001B1815"/>
    <w:rsid w:val="001B7A7A"/>
    <w:rsid w:val="001C0091"/>
    <w:rsid w:val="001C14A6"/>
    <w:rsid w:val="001C1ADE"/>
    <w:rsid w:val="001C4D9E"/>
    <w:rsid w:val="001C6B77"/>
    <w:rsid w:val="001D2CF6"/>
    <w:rsid w:val="001E0BB7"/>
    <w:rsid w:val="00201A64"/>
    <w:rsid w:val="0020542D"/>
    <w:rsid w:val="00206043"/>
    <w:rsid w:val="00213226"/>
    <w:rsid w:val="00221D1C"/>
    <w:rsid w:val="00223D4E"/>
    <w:rsid w:val="00230309"/>
    <w:rsid w:val="00230371"/>
    <w:rsid w:val="00236A98"/>
    <w:rsid w:val="002553F1"/>
    <w:rsid w:val="0025790F"/>
    <w:rsid w:val="00262F95"/>
    <w:rsid w:val="002636FF"/>
    <w:rsid w:val="0026618F"/>
    <w:rsid w:val="002724A0"/>
    <w:rsid w:val="002744DD"/>
    <w:rsid w:val="002747E7"/>
    <w:rsid w:val="0029224D"/>
    <w:rsid w:val="00293739"/>
    <w:rsid w:val="00294BB7"/>
    <w:rsid w:val="00296092"/>
    <w:rsid w:val="00297EA8"/>
    <w:rsid w:val="002A099B"/>
    <w:rsid w:val="002C5F14"/>
    <w:rsid w:val="002C6319"/>
    <w:rsid w:val="002C7882"/>
    <w:rsid w:val="002D2AF9"/>
    <w:rsid w:val="002D6C24"/>
    <w:rsid w:val="002E0CB9"/>
    <w:rsid w:val="002F335C"/>
    <w:rsid w:val="0030458C"/>
    <w:rsid w:val="00314112"/>
    <w:rsid w:val="00325564"/>
    <w:rsid w:val="00340EB2"/>
    <w:rsid w:val="00343D23"/>
    <w:rsid w:val="00346CE2"/>
    <w:rsid w:val="00347D5B"/>
    <w:rsid w:val="00347DE7"/>
    <w:rsid w:val="003668DF"/>
    <w:rsid w:val="003726F2"/>
    <w:rsid w:val="00390B31"/>
    <w:rsid w:val="00397F10"/>
    <w:rsid w:val="003A0809"/>
    <w:rsid w:val="003A5FE5"/>
    <w:rsid w:val="003B5F37"/>
    <w:rsid w:val="003C62ED"/>
    <w:rsid w:val="003C68D4"/>
    <w:rsid w:val="003C79EB"/>
    <w:rsid w:val="003D277C"/>
    <w:rsid w:val="003D714F"/>
    <w:rsid w:val="003E089D"/>
    <w:rsid w:val="003E294D"/>
    <w:rsid w:val="003E4063"/>
    <w:rsid w:val="003E56CC"/>
    <w:rsid w:val="003E633D"/>
    <w:rsid w:val="003F7AA7"/>
    <w:rsid w:val="0040337F"/>
    <w:rsid w:val="00410FDF"/>
    <w:rsid w:val="004119E5"/>
    <w:rsid w:val="004130F3"/>
    <w:rsid w:val="00420F93"/>
    <w:rsid w:val="0042345D"/>
    <w:rsid w:val="00431F71"/>
    <w:rsid w:val="00437F39"/>
    <w:rsid w:val="00445B02"/>
    <w:rsid w:val="0045032B"/>
    <w:rsid w:val="00463566"/>
    <w:rsid w:val="004642A3"/>
    <w:rsid w:val="00464A1E"/>
    <w:rsid w:val="00466BC8"/>
    <w:rsid w:val="00486AF1"/>
    <w:rsid w:val="00492CBF"/>
    <w:rsid w:val="004A2910"/>
    <w:rsid w:val="004A2F25"/>
    <w:rsid w:val="004A3FFD"/>
    <w:rsid w:val="004B14E3"/>
    <w:rsid w:val="004C34D9"/>
    <w:rsid w:val="004C4153"/>
    <w:rsid w:val="004C4781"/>
    <w:rsid w:val="004C5319"/>
    <w:rsid w:val="004D0690"/>
    <w:rsid w:val="004D39CB"/>
    <w:rsid w:val="004D487A"/>
    <w:rsid w:val="004E084E"/>
    <w:rsid w:val="004F2E41"/>
    <w:rsid w:val="004F2FC3"/>
    <w:rsid w:val="004F4583"/>
    <w:rsid w:val="00501066"/>
    <w:rsid w:val="005119F3"/>
    <w:rsid w:val="005213AF"/>
    <w:rsid w:val="005214E8"/>
    <w:rsid w:val="00527FC5"/>
    <w:rsid w:val="005369CB"/>
    <w:rsid w:val="005376C3"/>
    <w:rsid w:val="005459BF"/>
    <w:rsid w:val="00552F2A"/>
    <w:rsid w:val="00554AE0"/>
    <w:rsid w:val="00557818"/>
    <w:rsid w:val="005613AF"/>
    <w:rsid w:val="00561C98"/>
    <w:rsid w:val="005620E6"/>
    <w:rsid w:val="00565531"/>
    <w:rsid w:val="00565E7C"/>
    <w:rsid w:val="0057407A"/>
    <w:rsid w:val="00577A98"/>
    <w:rsid w:val="0058200E"/>
    <w:rsid w:val="00582E7A"/>
    <w:rsid w:val="00583B8A"/>
    <w:rsid w:val="00587FA7"/>
    <w:rsid w:val="005A7630"/>
    <w:rsid w:val="005B0B04"/>
    <w:rsid w:val="005C149D"/>
    <w:rsid w:val="005C661A"/>
    <w:rsid w:val="005C6C63"/>
    <w:rsid w:val="005D72DE"/>
    <w:rsid w:val="005E6AE5"/>
    <w:rsid w:val="005E7026"/>
    <w:rsid w:val="005F05FD"/>
    <w:rsid w:val="005F1D61"/>
    <w:rsid w:val="005F518E"/>
    <w:rsid w:val="00632F8B"/>
    <w:rsid w:val="00635F89"/>
    <w:rsid w:val="00637BBF"/>
    <w:rsid w:val="00645600"/>
    <w:rsid w:val="00650B00"/>
    <w:rsid w:val="006716E2"/>
    <w:rsid w:val="006755A2"/>
    <w:rsid w:val="00681929"/>
    <w:rsid w:val="00686BDA"/>
    <w:rsid w:val="00695313"/>
    <w:rsid w:val="006A18C6"/>
    <w:rsid w:val="006A5AC5"/>
    <w:rsid w:val="006A6FF7"/>
    <w:rsid w:val="006A7654"/>
    <w:rsid w:val="006B11A7"/>
    <w:rsid w:val="006C38BE"/>
    <w:rsid w:val="006C674E"/>
    <w:rsid w:val="006F2F37"/>
    <w:rsid w:val="00705268"/>
    <w:rsid w:val="0072293D"/>
    <w:rsid w:val="00724A49"/>
    <w:rsid w:val="00727935"/>
    <w:rsid w:val="0073081F"/>
    <w:rsid w:val="00730B21"/>
    <w:rsid w:val="007420C6"/>
    <w:rsid w:val="00743171"/>
    <w:rsid w:val="00744CD5"/>
    <w:rsid w:val="00753108"/>
    <w:rsid w:val="00755A29"/>
    <w:rsid w:val="007564E1"/>
    <w:rsid w:val="007573D0"/>
    <w:rsid w:val="0076486A"/>
    <w:rsid w:val="0076554D"/>
    <w:rsid w:val="00765D55"/>
    <w:rsid w:val="007774B9"/>
    <w:rsid w:val="00792BB9"/>
    <w:rsid w:val="007A2FAE"/>
    <w:rsid w:val="007A4000"/>
    <w:rsid w:val="007A60F1"/>
    <w:rsid w:val="007B285C"/>
    <w:rsid w:val="007B297A"/>
    <w:rsid w:val="007B53F9"/>
    <w:rsid w:val="007B7CD3"/>
    <w:rsid w:val="007C2526"/>
    <w:rsid w:val="007C3640"/>
    <w:rsid w:val="007D087B"/>
    <w:rsid w:val="007D1144"/>
    <w:rsid w:val="007E09AC"/>
    <w:rsid w:val="007E2831"/>
    <w:rsid w:val="00802412"/>
    <w:rsid w:val="00804ED8"/>
    <w:rsid w:val="00805911"/>
    <w:rsid w:val="008138F8"/>
    <w:rsid w:val="00821AA5"/>
    <w:rsid w:val="00835B4E"/>
    <w:rsid w:val="00852302"/>
    <w:rsid w:val="00856434"/>
    <w:rsid w:val="00861344"/>
    <w:rsid w:val="008622BC"/>
    <w:rsid w:val="0086734E"/>
    <w:rsid w:val="008679A0"/>
    <w:rsid w:val="00874150"/>
    <w:rsid w:val="008A46FA"/>
    <w:rsid w:val="008B2333"/>
    <w:rsid w:val="008C39CB"/>
    <w:rsid w:val="008C7702"/>
    <w:rsid w:val="008E5B97"/>
    <w:rsid w:val="008E7580"/>
    <w:rsid w:val="008F1BFD"/>
    <w:rsid w:val="008F498C"/>
    <w:rsid w:val="00900DF4"/>
    <w:rsid w:val="009077CD"/>
    <w:rsid w:val="009133DC"/>
    <w:rsid w:val="009143EC"/>
    <w:rsid w:val="00922015"/>
    <w:rsid w:val="00933597"/>
    <w:rsid w:val="009339FD"/>
    <w:rsid w:val="00935298"/>
    <w:rsid w:val="00942030"/>
    <w:rsid w:val="00945D5A"/>
    <w:rsid w:val="00952533"/>
    <w:rsid w:val="009546A3"/>
    <w:rsid w:val="009559FD"/>
    <w:rsid w:val="00961AA6"/>
    <w:rsid w:val="00976B29"/>
    <w:rsid w:val="00981CBE"/>
    <w:rsid w:val="00983C78"/>
    <w:rsid w:val="0098722F"/>
    <w:rsid w:val="009907ED"/>
    <w:rsid w:val="009934A5"/>
    <w:rsid w:val="009A0DFB"/>
    <w:rsid w:val="009B325D"/>
    <w:rsid w:val="009C1723"/>
    <w:rsid w:val="009C4585"/>
    <w:rsid w:val="009D22CB"/>
    <w:rsid w:val="009D66C1"/>
    <w:rsid w:val="009F5F2E"/>
    <w:rsid w:val="00A0095F"/>
    <w:rsid w:val="00A10E59"/>
    <w:rsid w:val="00A144DA"/>
    <w:rsid w:val="00A15E7D"/>
    <w:rsid w:val="00A1771F"/>
    <w:rsid w:val="00A27B8E"/>
    <w:rsid w:val="00A30705"/>
    <w:rsid w:val="00A33A91"/>
    <w:rsid w:val="00A34C6D"/>
    <w:rsid w:val="00A37BBB"/>
    <w:rsid w:val="00A45D54"/>
    <w:rsid w:val="00A51F47"/>
    <w:rsid w:val="00A57875"/>
    <w:rsid w:val="00A57E88"/>
    <w:rsid w:val="00A63D1A"/>
    <w:rsid w:val="00A723BB"/>
    <w:rsid w:val="00A72557"/>
    <w:rsid w:val="00A759F2"/>
    <w:rsid w:val="00A77283"/>
    <w:rsid w:val="00A949F2"/>
    <w:rsid w:val="00A96D43"/>
    <w:rsid w:val="00AA3521"/>
    <w:rsid w:val="00AA3629"/>
    <w:rsid w:val="00AB0D78"/>
    <w:rsid w:val="00AB1125"/>
    <w:rsid w:val="00AC6630"/>
    <w:rsid w:val="00AC6B2D"/>
    <w:rsid w:val="00AD1D92"/>
    <w:rsid w:val="00AF25E0"/>
    <w:rsid w:val="00AF4F04"/>
    <w:rsid w:val="00AF53DE"/>
    <w:rsid w:val="00B00B5E"/>
    <w:rsid w:val="00B04322"/>
    <w:rsid w:val="00B10A1E"/>
    <w:rsid w:val="00B10B8F"/>
    <w:rsid w:val="00B12709"/>
    <w:rsid w:val="00B21C8C"/>
    <w:rsid w:val="00B22453"/>
    <w:rsid w:val="00B24F83"/>
    <w:rsid w:val="00B30463"/>
    <w:rsid w:val="00B31375"/>
    <w:rsid w:val="00B37C46"/>
    <w:rsid w:val="00B4069F"/>
    <w:rsid w:val="00B41BBA"/>
    <w:rsid w:val="00B50F79"/>
    <w:rsid w:val="00B51050"/>
    <w:rsid w:val="00B51D1B"/>
    <w:rsid w:val="00B547AB"/>
    <w:rsid w:val="00B55034"/>
    <w:rsid w:val="00B61362"/>
    <w:rsid w:val="00B62516"/>
    <w:rsid w:val="00B638D4"/>
    <w:rsid w:val="00B667D7"/>
    <w:rsid w:val="00B723B8"/>
    <w:rsid w:val="00B72642"/>
    <w:rsid w:val="00B80826"/>
    <w:rsid w:val="00B87460"/>
    <w:rsid w:val="00B926D8"/>
    <w:rsid w:val="00B94E83"/>
    <w:rsid w:val="00B97D2E"/>
    <w:rsid w:val="00BA1BAB"/>
    <w:rsid w:val="00BA3B88"/>
    <w:rsid w:val="00BA5B80"/>
    <w:rsid w:val="00BB0380"/>
    <w:rsid w:val="00BB46AC"/>
    <w:rsid w:val="00BC6DEF"/>
    <w:rsid w:val="00BE043E"/>
    <w:rsid w:val="00BE4D0C"/>
    <w:rsid w:val="00BF3A5D"/>
    <w:rsid w:val="00BF41B0"/>
    <w:rsid w:val="00BF5AB2"/>
    <w:rsid w:val="00BF7138"/>
    <w:rsid w:val="00C0449E"/>
    <w:rsid w:val="00C05E3A"/>
    <w:rsid w:val="00C05F69"/>
    <w:rsid w:val="00C16F3F"/>
    <w:rsid w:val="00C20EAB"/>
    <w:rsid w:val="00C332CD"/>
    <w:rsid w:val="00C3414A"/>
    <w:rsid w:val="00C34AE9"/>
    <w:rsid w:val="00C34DDE"/>
    <w:rsid w:val="00C35432"/>
    <w:rsid w:val="00C43121"/>
    <w:rsid w:val="00C45830"/>
    <w:rsid w:val="00C47039"/>
    <w:rsid w:val="00C562B0"/>
    <w:rsid w:val="00C70BDE"/>
    <w:rsid w:val="00C72BA2"/>
    <w:rsid w:val="00C761D8"/>
    <w:rsid w:val="00C8016F"/>
    <w:rsid w:val="00C827EA"/>
    <w:rsid w:val="00C87AFA"/>
    <w:rsid w:val="00C932CB"/>
    <w:rsid w:val="00C96746"/>
    <w:rsid w:val="00CA34F8"/>
    <w:rsid w:val="00CA414F"/>
    <w:rsid w:val="00CA44C1"/>
    <w:rsid w:val="00CB2B23"/>
    <w:rsid w:val="00CD1B80"/>
    <w:rsid w:val="00CD1E58"/>
    <w:rsid w:val="00CE0271"/>
    <w:rsid w:val="00CE1B60"/>
    <w:rsid w:val="00CE57CE"/>
    <w:rsid w:val="00CF6F66"/>
    <w:rsid w:val="00D12980"/>
    <w:rsid w:val="00D12E8D"/>
    <w:rsid w:val="00D1433D"/>
    <w:rsid w:val="00D35EAE"/>
    <w:rsid w:val="00D40249"/>
    <w:rsid w:val="00D45E98"/>
    <w:rsid w:val="00D5566A"/>
    <w:rsid w:val="00D63DBF"/>
    <w:rsid w:val="00D669DD"/>
    <w:rsid w:val="00D746A1"/>
    <w:rsid w:val="00D779CF"/>
    <w:rsid w:val="00D80EDA"/>
    <w:rsid w:val="00D81062"/>
    <w:rsid w:val="00D849B0"/>
    <w:rsid w:val="00D908E3"/>
    <w:rsid w:val="00D93208"/>
    <w:rsid w:val="00D94FAE"/>
    <w:rsid w:val="00D95300"/>
    <w:rsid w:val="00D95B00"/>
    <w:rsid w:val="00DA0C45"/>
    <w:rsid w:val="00DB0EEE"/>
    <w:rsid w:val="00DB1C4F"/>
    <w:rsid w:val="00DC03B8"/>
    <w:rsid w:val="00DC153A"/>
    <w:rsid w:val="00DE69AD"/>
    <w:rsid w:val="00DE6B36"/>
    <w:rsid w:val="00DE721E"/>
    <w:rsid w:val="00DF36BB"/>
    <w:rsid w:val="00DF7F3A"/>
    <w:rsid w:val="00E0417A"/>
    <w:rsid w:val="00E06E25"/>
    <w:rsid w:val="00E12991"/>
    <w:rsid w:val="00E144DE"/>
    <w:rsid w:val="00E16462"/>
    <w:rsid w:val="00E164F5"/>
    <w:rsid w:val="00E1688C"/>
    <w:rsid w:val="00E20D7A"/>
    <w:rsid w:val="00E25C1F"/>
    <w:rsid w:val="00E27108"/>
    <w:rsid w:val="00E275E0"/>
    <w:rsid w:val="00E32D56"/>
    <w:rsid w:val="00E42D8E"/>
    <w:rsid w:val="00E44C19"/>
    <w:rsid w:val="00E53590"/>
    <w:rsid w:val="00E55838"/>
    <w:rsid w:val="00E66B84"/>
    <w:rsid w:val="00E6799A"/>
    <w:rsid w:val="00E719F2"/>
    <w:rsid w:val="00E74774"/>
    <w:rsid w:val="00E77E0D"/>
    <w:rsid w:val="00E800C7"/>
    <w:rsid w:val="00E8359F"/>
    <w:rsid w:val="00E9613D"/>
    <w:rsid w:val="00EB2FD0"/>
    <w:rsid w:val="00EB5459"/>
    <w:rsid w:val="00EB7CE0"/>
    <w:rsid w:val="00EC1167"/>
    <w:rsid w:val="00ED05DB"/>
    <w:rsid w:val="00ED538D"/>
    <w:rsid w:val="00EE3061"/>
    <w:rsid w:val="00EF0D20"/>
    <w:rsid w:val="00EF185A"/>
    <w:rsid w:val="00EF22A6"/>
    <w:rsid w:val="00EF5BFA"/>
    <w:rsid w:val="00F021BC"/>
    <w:rsid w:val="00F029A7"/>
    <w:rsid w:val="00F10389"/>
    <w:rsid w:val="00F12478"/>
    <w:rsid w:val="00F21C81"/>
    <w:rsid w:val="00F2723B"/>
    <w:rsid w:val="00F32ACA"/>
    <w:rsid w:val="00F33D05"/>
    <w:rsid w:val="00F44548"/>
    <w:rsid w:val="00F47C70"/>
    <w:rsid w:val="00F509B8"/>
    <w:rsid w:val="00F50D68"/>
    <w:rsid w:val="00F64518"/>
    <w:rsid w:val="00F6693C"/>
    <w:rsid w:val="00F70A7C"/>
    <w:rsid w:val="00F7482A"/>
    <w:rsid w:val="00F85234"/>
    <w:rsid w:val="00F909ED"/>
    <w:rsid w:val="00FA015A"/>
    <w:rsid w:val="00FC7EC6"/>
    <w:rsid w:val="00FD2DEC"/>
    <w:rsid w:val="00FD6105"/>
    <w:rsid w:val="00FE242E"/>
    <w:rsid w:val="00FE42E6"/>
    <w:rsid w:val="00FE6A9D"/>
    <w:rsid w:val="00FF09A5"/>
    <w:rsid w:val="00FF3C69"/>
    <w:rsid w:val="00FF702A"/>
    <w:rsid w:val="00FF72C6"/>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6FF"/>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qFormat/>
    <w:rsid w:val="002636FF"/>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Heading2">
    <w:name w:val="heading 2"/>
    <w:basedOn w:val="Normal"/>
    <w:next w:val="Normal"/>
    <w:link w:val="Heading2Char"/>
    <w:qFormat/>
    <w:rsid w:val="002636FF"/>
    <w:pPr>
      <w:keepNext/>
      <w:jc w:val="right"/>
      <w:outlineLvl w:val="1"/>
    </w:pPr>
    <w:rPr>
      <w:rFonts w:ascii="Times New Roman" w:hAnsi="Times New Roman"/>
      <w:u w:val="single"/>
      <w:lang w:val="bg-BG"/>
    </w:rPr>
  </w:style>
  <w:style w:type="paragraph" w:styleId="Heading5">
    <w:name w:val="heading 5"/>
    <w:basedOn w:val="Normal"/>
    <w:next w:val="Normal"/>
    <w:link w:val="Heading5Char"/>
    <w:uiPriority w:val="9"/>
    <w:semiHidden/>
    <w:unhideWhenUsed/>
    <w:qFormat/>
    <w:rsid w:val="00F029A7"/>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636FF"/>
    <w:rPr>
      <w:rFonts w:ascii="Bookman Old Style" w:hAnsi="Bookman Old Style"/>
      <w:b/>
      <w:spacing w:val="30"/>
      <w:sz w:val="24"/>
      <w:lang w:eastAsia="en-US"/>
    </w:rPr>
  </w:style>
  <w:style w:type="character" w:customStyle="1" w:styleId="Heading2Char">
    <w:name w:val="Heading 2 Char"/>
    <w:basedOn w:val="DefaultParagraphFont"/>
    <w:link w:val="Heading2"/>
    <w:rsid w:val="002636FF"/>
    <w:rPr>
      <w:u w:val="single"/>
      <w:lang w:eastAsia="en-US"/>
    </w:rPr>
  </w:style>
  <w:style w:type="paragraph" w:styleId="Footer">
    <w:name w:val="footer"/>
    <w:basedOn w:val="Normal"/>
    <w:link w:val="FooterChar"/>
    <w:rsid w:val="002636FF"/>
    <w:pPr>
      <w:tabs>
        <w:tab w:val="center" w:pos="4320"/>
        <w:tab w:val="right" w:pos="8640"/>
      </w:tabs>
    </w:pPr>
  </w:style>
  <w:style w:type="character" w:customStyle="1" w:styleId="FooterChar">
    <w:name w:val="Footer Char"/>
    <w:basedOn w:val="DefaultParagraphFont"/>
    <w:link w:val="Footer"/>
    <w:rsid w:val="002636FF"/>
    <w:rPr>
      <w:rFonts w:ascii="Arial" w:hAnsi="Arial"/>
      <w:lang w:val="en-US" w:eastAsia="en-US"/>
    </w:rPr>
  </w:style>
  <w:style w:type="character" w:styleId="Emphasis">
    <w:name w:val="Emphasis"/>
    <w:qFormat/>
    <w:rsid w:val="002636FF"/>
    <w:rPr>
      <w:i/>
      <w:iCs/>
    </w:rPr>
  </w:style>
  <w:style w:type="paragraph" w:styleId="NormalWeb">
    <w:name w:val="Normal (Web)"/>
    <w:basedOn w:val="Normal"/>
    <w:uiPriority w:val="99"/>
    <w:rsid w:val="002636FF"/>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paragraph" w:styleId="BalloonText">
    <w:name w:val="Balloon Text"/>
    <w:basedOn w:val="Normal"/>
    <w:link w:val="BalloonTextChar"/>
    <w:uiPriority w:val="99"/>
    <w:semiHidden/>
    <w:unhideWhenUsed/>
    <w:rsid w:val="002636FF"/>
    <w:rPr>
      <w:rFonts w:ascii="Tahoma" w:hAnsi="Tahoma" w:cs="Tahoma"/>
      <w:sz w:val="16"/>
      <w:szCs w:val="16"/>
    </w:rPr>
  </w:style>
  <w:style w:type="character" w:customStyle="1" w:styleId="BalloonTextChar">
    <w:name w:val="Balloon Text Char"/>
    <w:basedOn w:val="DefaultParagraphFont"/>
    <w:link w:val="BalloonText"/>
    <w:uiPriority w:val="99"/>
    <w:semiHidden/>
    <w:rsid w:val="002636FF"/>
    <w:rPr>
      <w:rFonts w:ascii="Tahoma" w:hAnsi="Tahoma" w:cs="Tahoma"/>
      <w:sz w:val="16"/>
      <w:szCs w:val="16"/>
      <w:lang w:val="en-US" w:eastAsia="en-US"/>
    </w:rPr>
  </w:style>
  <w:style w:type="paragraph" w:customStyle="1" w:styleId="CharCharChar">
    <w:name w:val="Char Char Char"/>
    <w:basedOn w:val="Normal"/>
    <w:rsid w:val="00B37C46"/>
    <w:pPr>
      <w:tabs>
        <w:tab w:val="left" w:pos="709"/>
      </w:tabs>
      <w:overflowPunct/>
      <w:autoSpaceDE/>
      <w:autoSpaceDN/>
      <w:adjustRightInd/>
      <w:textAlignment w:val="auto"/>
    </w:pPr>
    <w:rPr>
      <w:rFonts w:ascii="Tahoma" w:hAnsi="Tahoma"/>
      <w:sz w:val="24"/>
      <w:szCs w:val="24"/>
      <w:lang w:val="pl-PL" w:eastAsia="pl-PL"/>
    </w:rPr>
  </w:style>
  <w:style w:type="character" w:customStyle="1" w:styleId="Heading5Char">
    <w:name w:val="Heading 5 Char"/>
    <w:basedOn w:val="DefaultParagraphFont"/>
    <w:link w:val="Heading5"/>
    <w:uiPriority w:val="9"/>
    <w:semiHidden/>
    <w:rsid w:val="00F029A7"/>
    <w:rPr>
      <w:rFonts w:asciiTheme="majorHAnsi" w:eastAsiaTheme="majorEastAsia" w:hAnsiTheme="majorHAnsi" w:cstheme="majorBidi"/>
      <w:color w:val="243F60" w:themeColor="accent1" w:themeShade="7F"/>
      <w:lang w:val="en-US" w:eastAsia="en-US"/>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w:basedOn w:val="Normal"/>
    <w:rsid w:val="00C3414A"/>
    <w:pPr>
      <w:tabs>
        <w:tab w:val="left" w:pos="709"/>
      </w:tabs>
      <w:overflowPunct/>
      <w:autoSpaceDE/>
      <w:autoSpaceDN/>
      <w:adjustRightInd/>
      <w:textAlignment w:val="auto"/>
    </w:pPr>
    <w:rPr>
      <w:rFonts w:ascii="Tahoma" w:hAnsi="Tahoma"/>
      <w:sz w:val="24"/>
      <w:szCs w:val="24"/>
      <w:lang w:val="pl-PL" w:eastAsia="pl-PL"/>
    </w:rPr>
  </w:style>
  <w:style w:type="paragraph" w:styleId="ListParagraph">
    <w:name w:val="List Paragraph"/>
    <w:basedOn w:val="Normal"/>
    <w:uiPriority w:val="99"/>
    <w:qFormat/>
    <w:rsid w:val="00A34C6D"/>
    <w:pPr>
      <w:ind w:left="720"/>
      <w:contextualSpacing/>
    </w:p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431F71"/>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w:basedOn w:val="Normal"/>
    <w:rsid w:val="00FA015A"/>
    <w:pPr>
      <w:tabs>
        <w:tab w:val="left" w:pos="709"/>
      </w:tabs>
      <w:overflowPunct/>
      <w:autoSpaceDE/>
      <w:autoSpaceDN/>
      <w:adjustRightInd/>
      <w:textAlignment w:val="auto"/>
    </w:pPr>
    <w:rPr>
      <w:rFonts w:ascii="Tahoma" w:hAnsi="Tahoma"/>
      <w:sz w:val="24"/>
      <w:szCs w:val="24"/>
      <w:lang w:val="pl-PL"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6FF"/>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qFormat/>
    <w:rsid w:val="002636FF"/>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Heading2">
    <w:name w:val="heading 2"/>
    <w:basedOn w:val="Normal"/>
    <w:next w:val="Normal"/>
    <w:link w:val="Heading2Char"/>
    <w:qFormat/>
    <w:rsid w:val="002636FF"/>
    <w:pPr>
      <w:keepNext/>
      <w:jc w:val="right"/>
      <w:outlineLvl w:val="1"/>
    </w:pPr>
    <w:rPr>
      <w:rFonts w:ascii="Times New Roman" w:hAnsi="Times New Roman"/>
      <w:u w:val="single"/>
      <w:lang w:val="bg-BG"/>
    </w:rPr>
  </w:style>
  <w:style w:type="paragraph" w:styleId="Heading5">
    <w:name w:val="heading 5"/>
    <w:basedOn w:val="Normal"/>
    <w:next w:val="Normal"/>
    <w:link w:val="Heading5Char"/>
    <w:uiPriority w:val="9"/>
    <w:semiHidden/>
    <w:unhideWhenUsed/>
    <w:qFormat/>
    <w:rsid w:val="00F029A7"/>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636FF"/>
    <w:rPr>
      <w:rFonts w:ascii="Bookman Old Style" w:hAnsi="Bookman Old Style"/>
      <w:b/>
      <w:spacing w:val="30"/>
      <w:sz w:val="24"/>
      <w:lang w:eastAsia="en-US"/>
    </w:rPr>
  </w:style>
  <w:style w:type="character" w:customStyle="1" w:styleId="Heading2Char">
    <w:name w:val="Heading 2 Char"/>
    <w:basedOn w:val="DefaultParagraphFont"/>
    <w:link w:val="Heading2"/>
    <w:rsid w:val="002636FF"/>
    <w:rPr>
      <w:u w:val="single"/>
      <w:lang w:eastAsia="en-US"/>
    </w:rPr>
  </w:style>
  <w:style w:type="paragraph" w:styleId="Footer">
    <w:name w:val="footer"/>
    <w:basedOn w:val="Normal"/>
    <w:link w:val="FooterChar"/>
    <w:rsid w:val="002636FF"/>
    <w:pPr>
      <w:tabs>
        <w:tab w:val="center" w:pos="4320"/>
        <w:tab w:val="right" w:pos="8640"/>
      </w:tabs>
    </w:pPr>
  </w:style>
  <w:style w:type="character" w:customStyle="1" w:styleId="FooterChar">
    <w:name w:val="Footer Char"/>
    <w:basedOn w:val="DefaultParagraphFont"/>
    <w:link w:val="Footer"/>
    <w:rsid w:val="002636FF"/>
    <w:rPr>
      <w:rFonts w:ascii="Arial" w:hAnsi="Arial"/>
      <w:lang w:val="en-US" w:eastAsia="en-US"/>
    </w:rPr>
  </w:style>
  <w:style w:type="character" w:styleId="Emphasis">
    <w:name w:val="Emphasis"/>
    <w:qFormat/>
    <w:rsid w:val="002636FF"/>
    <w:rPr>
      <w:i/>
      <w:iCs/>
    </w:rPr>
  </w:style>
  <w:style w:type="paragraph" w:styleId="NormalWeb">
    <w:name w:val="Normal (Web)"/>
    <w:basedOn w:val="Normal"/>
    <w:uiPriority w:val="99"/>
    <w:rsid w:val="002636FF"/>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paragraph" w:styleId="BalloonText">
    <w:name w:val="Balloon Text"/>
    <w:basedOn w:val="Normal"/>
    <w:link w:val="BalloonTextChar"/>
    <w:uiPriority w:val="99"/>
    <w:semiHidden/>
    <w:unhideWhenUsed/>
    <w:rsid w:val="002636FF"/>
    <w:rPr>
      <w:rFonts w:ascii="Tahoma" w:hAnsi="Tahoma" w:cs="Tahoma"/>
      <w:sz w:val="16"/>
      <w:szCs w:val="16"/>
    </w:rPr>
  </w:style>
  <w:style w:type="character" w:customStyle="1" w:styleId="BalloonTextChar">
    <w:name w:val="Balloon Text Char"/>
    <w:basedOn w:val="DefaultParagraphFont"/>
    <w:link w:val="BalloonText"/>
    <w:uiPriority w:val="99"/>
    <w:semiHidden/>
    <w:rsid w:val="002636FF"/>
    <w:rPr>
      <w:rFonts w:ascii="Tahoma" w:hAnsi="Tahoma" w:cs="Tahoma"/>
      <w:sz w:val="16"/>
      <w:szCs w:val="16"/>
      <w:lang w:val="en-US" w:eastAsia="en-US"/>
    </w:rPr>
  </w:style>
  <w:style w:type="paragraph" w:customStyle="1" w:styleId="CharCharChar">
    <w:name w:val="Char Char Char"/>
    <w:basedOn w:val="Normal"/>
    <w:rsid w:val="00B37C46"/>
    <w:pPr>
      <w:tabs>
        <w:tab w:val="left" w:pos="709"/>
      </w:tabs>
      <w:overflowPunct/>
      <w:autoSpaceDE/>
      <w:autoSpaceDN/>
      <w:adjustRightInd/>
      <w:textAlignment w:val="auto"/>
    </w:pPr>
    <w:rPr>
      <w:rFonts w:ascii="Tahoma" w:hAnsi="Tahoma"/>
      <w:sz w:val="24"/>
      <w:szCs w:val="24"/>
      <w:lang w:val="pl-PL" w:eastAsia="pl-PL"/>
    </w:rPr>
  </w:style>
  <w:style w:type="character" w:customStyle="1" w:styleId="Heading5Char">
    <w:name w:val="Heading 5 Char"/>
    <w:basedOn w:val="DefaultParagraphFont"/>
    <w:link w:val="Heading5"/>
    <w:uiPriority w:val="9"/>
    <w:semiHidden/>
    <w:rsid w:val="00F029A7"/>
    <w:rPr>
      <w:rFonts w:asciiTheme="majorHAnsi" w:eastAsiaTheme="majorEastAsia" w:hAnsiTheme="majorHAnsi" w:cstheme="majorBidi"/>
      <w:color w:val="243F60" w:themeColor="accent1" w:themeShade="7F"/>
      <w:lang w:val="en-US" w:eastAsia="en-US"/>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w:basedOn w:val="Normal"/>
    <w:rsid w:val="00C3414A"/>
    <w:pPr>
      <w:tabs>
        <w:tab w:val="left" w:pos="709"/>
      </w:tabs>
      <w:overflowPunct/>
      <w:autoSpaceDE/>
      <w:autoSpaceDN/>
      <w:adjustRightInd/>
      <w:textAlignment w:val="auto"/>
    </w:pPr>
    <w:rPr>
      <w:rFonts w:ascii="Tahoma" w:hAnsi="Tahoma"/>
      <w:sz w:val="24"/>
      <w:szCs w:val="24"/>
      <w:lang w:val="pl-PL" w:eastAsia="pl-PL"/>
    </w:rPr>
  </w:style>
  <w:style w:type="paragraph" w:styleId="ListParagraph">
    <w:name w:val="List Paragraph"/>
    <w:basedOn w:val="Normal"/>
    <w:uiPriority w:val="99"/>
    <w:qFormat/>
    <w:rsid w:val="00A34C6D"/>
    <w:pPr>
      <w:ind w:left="720"/>
      <w:contextualSpacing/>
    </w:p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431F71"/>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w:basedOn w:val="Normal"/>
    <w:rsid w:val="00FA015A"/>
    <w:pPr>
      <w:tabs>
        <w:tab w:val="left" w:pos="709"/>
      </w:tabs>
      <w:overflowPunct/>
      <w:autoSpaceDE/>
      <w:autoSpaceDN/>
      <w:adjustRightInd/>
      <w:textAlignment w:val="auto"/>
    </w:pPr>
    <w:rPr>
      <w:rFonts w:ascii="Tahoma" w:hAnsi="Tahoma"/>
      <w:sz w:val="24"/>
      <w:szCs w:val="24"/>
      <w:lang w:val="pl-PL" w:eastAsia="pl-PL"/>
    </w:rPr>
  </w:style>
</w:styles>
</file>

<file path=word/webSettings.xml><?xml version="1.0" encoding="utf-8"?>
<w:webSettings xmlns:r="http://schemas.openxmlformats.org/officeDocument/2006/relationships" xmlns:w="http://schemas.openxmlformats.org/wordprocessingml/2006/main">
  <w:divs>
    <w:div w:id="102917619">
      <w:bodyDiv w:val="1"/>
      <w:marLeft w:val="0"/>
      <w:marRight w:val="0"/>
      <w:marTop w:val="0"/>
      <w:marBottom w:val="0"/>
      <w:divBdr>
        <w:top w:val="none" w:sz="0" w:space="0" w:color="auto"/>
        <w:left w:val="none" w:sz="0" w:space="0" w:color="auto"/>
        <w:bottom w:val="none" w:sz="0" w:space="0" w:color="auto"/>
        <w:right w:val="none" w:sz="0" w:space="0" w:color="auto"/>
      </w:divBdr>
    </w:div>
    <w:div w:id="592662567">
      <w:bodyDiv w:val="1"/>
      <w:marLeft w:val="0"/>
      <w:marRight w:val="0"/>
      <w:marTop w:val="0"/>
      <w:marBottom w:val="0"/>
      <w:divBdr>
        <w:top w:val="none" w:sz="0" w:space="0" w:color="auto"/>
        <w:left w:val="none" w:sz="0" w:space="0" w:color="auto"/>
        <w:bottom w:val="none" w:sz="0" w:space="0" w:color="auto"/>
        <w:right w:val="none" w:sz="0" w:space="0" w:color="auto"/>
      </w:divBdr>
    </w:div>
    <w:div w:id="747116276">
      <w:bodyDiv w:val="1"/>
      <w:marLeft w:val="0"/>
      <w:marRight w:val="0"/>
      <w:marTop w:val="0"/>
      <w:marBottom w:val="0"/>
      <w:divBdr>
        <w:top w:val="none" w:sz="0" w:space="0" w:color="auto"/>
        <w:left w:val="none" w:sz="0" w:space="0" w:color="auto"/>
        <w:bottom w:val="none" w:sz="0" w:space="0" w:color="auto"/>
        <w:right w:val="none" w:sz="0" w:space="0" w:color="auto"/>
      </w:divBdr>
      <w:divsChild>
        <w:div w:id="1003321527">
          <w:marLeft w:val="0"/>
          <w:marRight w:val="0"/>
          <w:marTop w:val="0"/>
          <w:marBottom w:val="0"/>
          <w:divBdr>
            <w:top w:val="none" w:sz="0" w:space="0" w:color="auto"/>
            <w:left w:val="none" w:sz="0" w:space="0" w:color="auto"/>
            <w:bottom w:val="none" w:sz="0" w:space="0" w:color="auto"/>
            <w:right w:val="none" w:sz="0" w:space="0" w:color="auto"/>
          </w:divBdr>
        </w:div>
      </w:divsChild>
    </w:div>
    <w:div w:id="1392146879">
      <w:bodyDiv w:val="1"/>
      <w:marLeft w:val="0"/>
      <w:marRight w:val="0"/>
      <w:marTop w:val="0"/>
      <w:marBottom w:val="0"/>
      <w:divBdr>
        <w:top w:val="none" w:sz="0" w:space="0" w:color="auto"/>
        <w:left w:val="none" w:sz="0" w:space="0" w:color="auto"/>
        <w:bottom w:val="none" w:sz="0" w:space="0" w:color="auto"/>
        <w:right w:val="none" w:sz="0" w:space="0" w:color="auto"/>
      </w:divBdr>
      <w:divsChild>
        <w:div w:id="1947957786">
          <w:marLeft w:val="0"/>
          <w:marRight w:val="0"/>
          <w:marTop w:val="0"/>
          <w:marBottom w:val="0"/>
          <w:divBdr>
            <w:top w:val="none" w:sz="0" w:space="0" w:color="auto"/>
            <w:left w:val="none" w:sz="0" w:space="0" w:color="auto"/>
            <w:bottom w:val="none" w:sz="0" w:space="0" w:color="auto"/>
            <w:right w:val="none" w:sz="0" w:space="0" w:color="auto"/>
          </w:divBdr>
          <w:divsChild>
            <w:div w:id="755634123">
              <w:marLeft w:val="0"/>
              <w:marRight w:val="0"/>
              <w:marTop w:val="0"/>
              <w:marBottom w:val="0"/>
              <w:divBdr>
                <w:top w:val="none" w:sz="0" w:space="0" w:color="auto"/>
                <w:left w:val="none" w:sz="0" w:space="0" w:color="auto"/>
                <w:bottom w:val="none" w:sz="0" w:space="0" w:color="auto"/>
                <w:right w:val="none" w:sz="0" w:space="0" w:color="auto"/>
              </w:divBdr>
              <w:divsChild>
                <w:div w:id="1309554022">
                  <w:marLeft w:val="0"/>
                  <w:marRight w:val="0"/>
                  <w:marTop w:val="0"/>
                  <w:marBottom w:val="0"/>
                  <w:divBdr>
                    <w:top w:val="none" w:sz="0" w:space="0" w:color="auto"/>
                    <w:left w:val="none" w:sz="0" w:space="0" w:color="auto"/>
                    <w:bottom w:val="none" w:sz="0" w:space="0" w:color="auto"/>
                    <w:right w:val="none" w:sz="0" w:space="0" w:color="auto"/>
                  </w:divBdr>
                  <w:divsChild>
                    <w:div w:id="1016925007">
                      <w:marLeft w:val="0"/>
                      <w:marRight w:val="0"/>
                      <w:marTop w:val="100"/>
                      <w:marBottom w:val="100"/>
                      <w:divBdr>
                        <w:top w:val="none" w:sz="0" w:space="0" w:color="auto"/>
                        <w:left w:val="none" w:sz="0" w:space="0" w:color="auto"/>
                        <w:bottom w:val="none" w:sz="0" w:space="0" w:color="auto"/>
                        <w:right w:val="none" w:sz="0" w:space="0" w:color="auto"/>
                      </w:divBdr>
                      <w:divsChild>
                        <w:div w:id="133179850">
                          <w:marLeft w:val="0"/>
                          <w:marRight w:val="0"/>
                          <w:marTop w:val="0"/>
                          <w:marBottom w:val="0"/>
                          <w:divBdr>
                            <w:top w:val="none" w:sz="0" w:space="0" w:color="auto"/>
                            <w:left w:val="none" w:sz="0" w:space="0" w:color="auto"/>
                            <w:bottom w:val="none" w:sz="0" w:space="0" w:color="auto"/>
                            <w:right w:val="none" w:sz="0" w:space="0" w:color="auto"/>
                          </w:divBdr>
                          <w:divsChild>
                            <w:div w:id="303702906">
                              <w:marLeft w:val="0"/>
                              <w:marRight w:val="0"/>
                              <w:marTop w:val="75"/>
                              <w:marBottom w:val="225"/>
                              <w:divBdr>
                                <w:top w:val="single" w:sz="48" w:space="0" w:color="FFFFFF"/>
                                <w:left w:val="none" w:sz="0" w:space="0" w:color="auto"/>
                                <w:bottom w:val="none" w:sz="0" w:space="0" w:color="auto"/>
                                <w:right w:val="none" w:sz="0" w:space="0" w:color="auto"/>
                              </w:divBdr>
                              <w:divsChild>
                                <w:div w:id="1754932007">
                                  <w:marLeft w:val="0"/>
                                  <w:marRight w:val="0"/>
                                  <w:marTop w:val="0"/>
                                  <w:marBottom w:val="0"/>
                                  <w:divBdr>
                                    <w:top w:val="none" w:sz="0" w:space="0" w:color="auto"/>
                                    <w:left w:val="none" w:sz="0" w:space="0" w:color="auto"/>
                                    <w:bottom w:val="none" w:sz="0" w:space="0" w:color="auto"/>
                                    <w:right w:val="none" w:sz="0" w:space="0" w:color="auto"/>
                                  </w:divBdr>
                                </w:div>
                                <w:div w:id="703603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9184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EDDFAC-191D-4E62-9FB4-5FF8131CD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131</Words>
  <Characters>747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МДААР</dc:creator>
  <cp:lastModifiedBy>Sony Vaio</cp:lastModifiedBy>
  <cp:revision>12</cp:revision>
  <cp:lastPrinted>2019-06-17T11:07:00Z</cp:lastPrinted>
  <dcterms:created xsi:type="dcterms:W3CDTF">2019-06-17T12:52:00Z</dcterms:created>
  <dcterms:modified xsi:type="dcterms:W3CDTF">2019-07-28T11:44:00Z</dcterms:modified>
</cp:coreProperties>
</file>